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739B" w14:textId="614956D2" w:rsidR="00CF15D7" w:rsidRPr="00161D46" w:rsidRDefault="00CF15D7" w:rsidP="007C4D4D">
      <w:pPr>
        <w:autoSpaceDN w:val="0"/>
        <w:spacing w:line="420" w:lineRule="exac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様式</w:t>
      </w:r>
      <w:r w:rsidR="00D36E46" w:rsidRPr="00161D46">
        <w:rPr>
          <w:rFonts w:ascii="ＭＳ 明朝" w:eastAsia="ＭＳ 明朝" w:hAnsi="ＭＳ 明朝" w:hint="eastAsia"/>
        </w:rPr>
        <w:t>第</w:t>
      </w:r>
      <w:r w:rsidR="00C11BF8" w:rsidRPr="00161D46">
        <w:rPr>
          <w:rFonts w:ascii="ＭＳ 明朝" w:eastAsia="ＭＳ 明朝" w:hAnsi="ＭＳ 明朝" w:hint="eastAsia"/>
        </w:rPr>
        <w:t>13</w:t>
      </w:r>
      <w:r w:rsidRPr="00161D46">
        <w:rPr>
          <w:rFonts w:ascii="ＭＳ 明朝" w:eastAsia="ＭＳ 明朝" w:hAnsi="ＭＳ 明朝" w:hint="eastAsia"/>
        </w:rPr>
        <w:t>号（第</w:t>
      </w:r>
      <w:r w:rsidR="00C11BF8" w:rsidRPr="00161D46">
        <w:rPr>
          <w:rFonts w:ascii="ＭＳ 明朝" w:eastAsia="ＭＳ 明朝" w:hAnsi="ＭＳ 明朝" w:hint="eastAsia"/>
        </w:rPr>
        <w:t>11</w:t>
      </w:r>
      <w:r w:rsidRPr="00161D46">
        <w:rPr>
          <w:rFonts w:ascii="ＭＳ 明朝" w:eastAsia="ＭＳ 明朝" w:hAnsi="ＭＳ 明朝" w:hint="eastAsia"/>
        </w:rPr>
        <w:t>条関係）</w:t>
      </w:r>
    </w:p>
    <w:p w14:paraId="21BC9F0D" w14:textId="77777777" w:rsidR="007A48A1" w:rsidRPr="00161D46" w:rsidRDefault="007A48A1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5C2E6C6B" w14:textId="4BB143B9" w:rsidR="007A48A1" w:rsidRPr="00161D46" w:rsidRDefault="000862FB" w:rsidP="007C4D4D">
      <w:pPr>
        <w:autoSpaceDN w:val="0"/>
        <w:spacing w:line="420" w:lineRule="exact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住宅省エネ改修推進事</w:t>
      </w:r>
      <w:r w:rsidR="007A48A1" w:rsidRPr="00161D46">
        <w:rPr>
          <w:rFonts w:ascii="ＭＳ 明朝" w:eastAsia="ＭＳ 明朝" w:hAnsi="ＭＳ 明朝" w:hint="eastAsia"/>
        </w:rPr>
        <w:t>業実績報告書</w:t>
      </w:r>
    </w:p>
    <w:p w14:paraId="7C0235A3" w14:textId="76AAA82A" w:rsidR="007A48A1" w:rsidRPr="00161D46" w:rsidRDefault="007A48A1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4C2F76E4" w14:textId="77777777" w:rsidR="000543AA" w:rsidRPr="00161D46" w:rsidRDefault="000543AA" w:rsidP="007C4D4D">
      <w:pPr>
        <w:autoSpaceDN w:val="0"/>
        <w:spacing w:line="420" w:lineRule="exact"/>
        <w:jc w:val="right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　　年　　月　　日　</w:t>
      </w:r>
    </w:p>
    <w:p w14:paraId="0C02381D" w14:textId="77777777" w:rsidR="000543AA" w:rsidRPr="00161D46" w:rsidRDefault="000543AA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7BD09636" w14:textId="77777777" w:rsidR="007A48A1" w:rsidRPr="00161D46" w:rsidRDefault="007A48A1" w:rsidP="007C4D4D">
      <w:pPr>
        <w:autoSpaceDN w:val="0"/>
        <w:spacing w:line="420" w:lineRule="exact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袋井市長</w:t>
      </w:r>
    </w:p>
    <w:p w14:paraId="0C1F9A52" w14:textId="77777777" w:rsidR="007A48A1" w:rsidRPr="00161D46" w:rsidRDefault="007A48A1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7217579A" w14:textId="77777777" w:rsidR="00DE26B2" w:rsidRPr="00161D46" w:rsidRDefault="007A48A1" w:rsidP="007C4D4D">
      <w:pPr>
        <w:autoSpaceDN w:val="0"/>
        <w:spacing w:line="420" w:lineRule="exact"/>
        <w:ind w:right="-1" w:firstLineChars="2200" w:firstLine="5280"/>
        <w:rPr>
          <w:rFonts w:ascii="ＭＳ 明朝" w:eastAsia="ＭＳ 明朝" w:hAnsi="ＭＳ 明朝"/>
        </w:rPr>
      </w:pPr>
      <w:bookmarkStart w:id="0" w:name="_Hlk128558604"/>
      <w:r w:rsidRPr="00161D46">
        <w:rPr>
          <w:rFonts w:ascii="ＭＳ 明朝" w:eastAsia="ＭＳ 明朝" w:hAnsi="ＭＳ 明朝" w:hint="eastAsia"/>
        </w:rPr>
        <w:t>申請者　住所</w:t>
      </w:r>
    </w:p>
    <w:p w14:paraId="666EEA11" w14:textId="21E2F3C4" w:rsidR="007A48A1" w:rsidRPr="00161D46" w:rsidRDefault="007A48A1" w:rsidP="007C4D4D">
      <w:pPr>
        <w:autoSpaceDN w:val="0"/>
        <w:spacing w:line="420" w:lineRule="exact"/>
        <w:ind w:right="-1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氏名</w:t>
      </w:r>
    </w:p>
    <w:p w14:paraId="48166EC2" w14:textId="404E105A" w:rsidR="007A48A1" w:rsidRPr="00161D46" w:rsidRDefault="007A48A1" w:rsidP="007C4D4D">
      <w:pPr>
        <w:autoSpaceDN w:val="0"/>
        <w:spacing w:line="420" w:lineRule="exact"/>
        <w:ind w:right="-1"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電話</w:t>
      </w:r>
    </w:p>
    <w:bookmarkEnd w:id="0"/>
    <w:p w14:paraId="1FA3E77D" w14:textId="77777777" w:rsidR="007A48A1" w:rsidRPr="00161D46" w:rsidRDefault="007A48A1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66929418" w14:textId="75FE2F77" w:rsidR="004D2311" w:rsidRPr="00161D46" w:rsidRDefault="007A48A1" w:rsidP="005E0DB6">
      <w:pPr>
        <w:autoSpaceDN w:val="0"/>
        <w:spacing w:line="420" w:lineRule="exact"/>
        <w:ind w:leftChars="100" w:left="240" w:firstLineChars="500" w:firstLine="120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年　</w:t>
      </w:r>
      <w:r w:rsidR="000862FB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月　</w:t>
      </w:r>
      <w:r w:rsidR="000862FB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日付け　　第　</w:t>
      </w:r>
      <w:r w:rsidR="000862FB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>号により</w:t>
      </w:r>
      <w:r w:rsidR="00315A0C" w:rsidRPr="00161D46">
        <w:rPr>
          <w:rFonts w:ascii="ＭＳ 明朝" w:eastAsia="ＭＳ 明朝" w:hAnsi="ＭＳ 明朝" w:hint="eastAsia"/>
        </w:rPr>
        <w:t>補助金の</w:t>
      </w:r>
      <w:r w:rsidRPr="00161D46">
        <w:rPr>
          <w:rFonts w:ascii="ＭＳ 明朝" w:eastAsia="ＭＳ 明朝" w:hAnsi="ＭＳ 明朝" w:hint="eastAsia"/>
        </w:rPr>
        <w:t>交付決定を受けた</w:t>
      </w:r>
      <w:r w:rsidR="000862FB" w:rsidRPr="00161D46">
        <w:rPr>
          <w:rFonts w:ascii="ＭＳ 明朝" w:eastAsia="ＭＳ 明朝" w:hAnsi="ＭＳ 明朝" w:hint="eastAsia"/>
        </w:rPr>
        <w:t>住宅省エネ改修推進事業</w:t>
      </w:r>
      <w:r w:rsidRPr="00161D46">
        <w:rPr>
          <w:rFonts w:ascii="ＭＳ 明朝" w:eastAsia="ＭＳ 明朝" w:hAnsi="ＭＳ 明朝" w:hint="eastAsia"/>
        </w:rPr>
        <w:t>が次のとおり完了したので、関係書類を添えて報告します。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161D46" w:rsidRPr="00161D46" w14:paraId="1FB3D2E8" w14:textId="77777777" w:rsidTr="0065328D"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6983D0F1" w14:textId="4D3D32D4" w:rsidR="00454BA3" w:rsidRPr="00161D46" w:rsidRDefault="00454BA3" w:rsidP="0065328D">
            <w:pPr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改修実施期間</w:t>
            </w:r>
          </w:p>
        </w:tc>
        <w:tc>
          <w:tcPr>
            <w:tcW w:w="7088" w:type="dxa"/>
          </w:tcPr>
          <w:p w14:paraId="00F3B001" w14:textId="77777777" w:rsidR="00454BA3" w:rsidRPr="00161D46" w:rsidRDefault="00454BA3" w:rsidP="007C4D4D">
            <w:pPr>
              <w:autoSpaceDN w:val="0"/>
              <w:spacing w:line="420" w:lineRule="exact"/>
              <w:ind w:firstLineChars="400" w:firstLine="96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年　　月　　日から　　　　年　　月　　日まで</w:t>
            </w:r>
          </w:p>
        </w:tc>
      </w:tr>
      <w:tr w:rsidR="00161D46" w:rsidRPr="00161D46" w14:paraId="3FEE5AF9" w14:textId="77777777" w:rsidTr="0065328D"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7E8290BC" w14:textId="35C1FA8F" w:rsidR="00454BA3" w:rsidRPr="00161D46" w:rsidRDefault="00454BA3" w:rsidP="0065328D">
            <w:pPr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事業完了年月日</w:t>
            </w:r>
          </w:p>
        </w:tc>
        <w:tc>
          <w:tcPr>
            <w:tcW w:w="7088" w:type="dxa"/>
          </w:tcPr>
          <w:p w14:paraId="71F78676" w14:textId="6E391B42" w:rsidR="00454BA3" w:rsidRPr="00161D46" w:rsidRDefault="00454BA3" w:rsidP="007C4D4D">
            <w:pPr>
              <w:autoSpaceDN w:val="0"/>
              <w:spacing w:line="420" w:lineRule="exact"/>
              <w:ind w:firstLineChars="400" w:firstLine="96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61D46" w:rsidRPr="00161D46" w14:paraId="179B2D58" w14:textId="77777777" w:rsidTr="00970CCA">
        <w:tc>
          <w:tcPr>
            <w:tcW w:w="1984" w:type="dxa"/>
            <w:vAlign w:val="center"/>
          </w:tcPr>
          <w:p w14:paraId="3DFB5D38" w14:textId="779D73CF" w:rsidR="00454BA3" w:rsidRPr="00161D46" w:rsidRDefault="00454BA3" w:rsidP="007C4D4D">
            <w:pPr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88" w:type="dxa"/>
          </w:tcPr>
          <w:p w14:paraId="19BDBD99" w14:textId="29ADF572" w:rsidR="005B7AEA" w:rsidRPr="00161D46" w:rsidRDefault="005B7AEA" w:rsidP="007C4D4D">
            <w:pPr>
              <w:autoSpaceDN w:val="0"/>
              <w:spacing w:line="4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施工中及び施工後の写真（建物全景及び仕様（製品型番号、寸法等）が分かるもの（図面に撮影箇所を記入すること。））</w:t>
            </w:r>
          </w:p>
          <w:p w14:paraId="1F1F6290" w14:textId="2B2C263A" w:rsidR="005B7AEA" w:rsidRPr="00161D46" w:rsidRDefault="005B7AEA" w:rsidP="007C4D4D">
            <w:pPr>
              <w:autoSpaceDN w:val="0"/>
              <w:spacing w:line="420" w:lineRule="exact"/>
              <w:ind w:left="480" w:hangingChars="200" w:hanging="480"/>
              <w:rPr>
                <w:rFonts w:ascii="ＭＳ 明朝" w:eastAsia="ＭＳ 明朝" w:hAnsi="ＭＳ 明朝"/>
                <w:strike/>
              </w:rPr>
            </w:pPr>
            <w:r w:rsidRPr="00161D46">
              <w:rPr>
                <w:rFonts w:ascii="ＭＳ 明朝" w:eastAsia="ＭＳ 明朝" w:hAnsi="ＭＳ 明朝" w:hint="eastAsia"/>
              </w:rPr>
              <w:t>□　出荷証明書等（写真で仕様が確認できない場合）</w:t>
            </w:r>
          </w:p>
          <w:p w14:paraId="1214E8D6" w14:textId="1C47134C" w:rsidR="005B7AEA" w:rsidRPr="00161D46" w:rsidRDefault="005B7AEA" w:rsidP="007C4D4D">
            <w:pPr>
              <w:autoSpaceDN w:val="0"/>
              <w:spacing w:line="4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しずおか優良木材製品出荷証明書（しずおか優良木材等補助加算の場合）</w:t>
            </w:r>
          </w:p>
          <w:p w14:paraId="473507E6" w14:textId="65A1273A" w:rsidR="005B7AEA" w:rsidRPr="00161D46" w:rsidRDefault="005B7AEA" w:rsidP="007C4D4D">
            <w:pPr>
              <w:autoSpaceDN w:val="0"/>
              <w:spacing w:line="4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 xml:space="preserve">□　</w:t>
            </w:r>
            <w:r w:rsidRPr="00161D46">
              <w:rPr>
                <w:rFonts w:ascii="ＭＳ 明朝" w:eastAsia="ＭＳ 明朝" w:hAnsi="ＭＳ 明朝"/>
              </w:rPr>
              <w:t>県産材販売管理票の写し（しずおか優良木材等補助加算の場合</w:t>
            </w:r>
            <w:r w:rsidRPr="00161D46">
              <w:rPr>
                <w:rFonts w:ascii="ＭＳ 明朝" w:eastAsia="ＭＳ 明朝" w:hAnsi="ＭＳ 明朝" w:hint="eastAsia"/>
              </w:rPr>
              <w:t>）</w:t>
            </w:r>
          </w:p>
          <w:p w14:paraId="587CD832" w14:textId="33DF0706" w:rsidR="005B7AEA" w:rsidRPr="00161D46" w:rsidRDefault="005B7AEA" w:rsidP="007C4D4D">
            <w:pPr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省エネ設計に係る領収書の写し</w:t>
            </w:r>
          </w:p>
          <w:p w14:paraId="487EE79B" w14:textId="33E4023D" w:rsidR="005B7AEA" w:rsidRPr="00161D46" w:rsidRDefault="005B7AEA" w:rsidP="007C4D4D">
            <w:pPr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省エネ改修に係る領収書の写し</w:t>
            </w:r>
          </w:p>
          <w:p w14:paraId="608CE0DB" w14:textId="2F8CFD86" w:rsidR="00454BA3" w:rsidRPr="00161D46" w:rsidRDefault="005B7AEA" w:rsidP="007C4D4D">
            <w:pPr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□　その他市長が必要と認める書類</w:t>
            </w:r>
          </w:p>
        </w:tc>
      </w:tr>
    </w:tbl>
    <w:p w14:paraId="114A8F45" w14:textId="3B67D66E" w:rsidR="00970CCA" w:rsidRPr="00161D46" w:rsidRDefault="00BB6498" w:rsidP="007C4D4D">
      <w:pPr>
        <w:widowControl/>
        <w:autoSpaceDN w:val="0"/>
        <w:spacing w:line="420" w:lineRule="exact"/>
        <w:ind w:right="1202"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（注）該当する□にレ点を記入すること。</w:t>
      </w:r>
    </w:p>
    <w:p w14:paraId="45C5BEDA" w14:textId="77777777" w:rsidR="00970CCA" w:rsidRPr="00161D46" w:rsidRDefault="00970CCA" w:rsidP="007C4D4D">
      <w:pPr>
        <w:widowControl/>
        <w:autoSpaceDN w:val="0"/>
        <w:spacing w:line="420" w:lineRule="exact"/>
        <w:ind w:right="1202" w:firstLineChars="100" w:firstLine="240"/>
        <w:rPr>
          <w:rFonts w:ascii="ＭＳ 明朝" w:eastAsia="ＭＳ 明朝" w:hAnsi="ＭＳ 明朝"/>
        </w:rPr>
      </w:pPr>
    </w:p>
    <w:p w14:paraId="56CB67D2" w14:textId="1E09DE05" w:rsidR="00DB5465" w:rsidRPr="00161D46" w:rsidRDefault="007D701C" w:rsidP="00FD5E4D">
      <w:pPr>
        <w:widowControl/>
        <w:autoSpaceDN w:val="0"/>
        <w:spacing w:line="420" w:lineRule="exact"/>
        <w:ind w:leftChars="100" w:left="240" w:right="-1"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本件の住宅省エネ改修推進事業については、省エネ設計に基づき施工されており、規定の省エネ性能を有することを証します。</w:t>
      </w:r>
    </w:p>
    <w:p w14:paraId="31435270" w14:textId="71AEF03C" w:rsidR="00E52504" w:rsidRPr="00161D46" w:rsidRDefault="00E52504" w:rsidP="006C6F56">
      <w:pPr>
        <w:widowControl/>
        <w:autoSpaceDN w:val="0"/>
        <w:spacing w:line="420" w:lineRule="exact"/>
        <w:ind w:firstLineChars="2600" w:firstLine="6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住所</w:t>
      </w:r>
    </w:p>
    <w:p w14:paraId="0F3DCA24" w14:textId="640CF6C2" w:rsidR="00E52504" w:rsidRPr="00161D46" w:rsidRDefault="00E52504" w:rsidP="006C6F56">
      <w:pPr>
        <w:widowControl/>
        <w:autoSpaceDN w:val="0"/>
        <w:spacing w:line="420" w:lineRule="exact"/>
        <w:ind w:firstLineChars="2200" w:firstLine="528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施工者　氏名</w:t>
      </w:r>
    </w:p>
    <w:p w14:paraId="2C1B8B41" w14:textId="6E17D476" w:rsidR="00E52504" w:rsidRPr="00161D46" w:rsidRDefault="00E52504" w:rsidP="007C4D4D">
      <w:pPr>
        <w:widowControl/>
        <w:autoSpaceDN w:val="0"/>
        <w:spacing w:line="420" w:lineRule="exact"/>
        <w:ind w:firstLineChars="200" w:firstLine="48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6C6F56" w:rsidRPr="00161D46">
        <w:rPr>
          <w:rFonts w:ascii="ＭＳ 明朝" w:eastAsia="ＭＳ 明朝" w:hAnsi="ＭＳ 明朝" w:hint="eastAsia"/>
        </w:rPr>
        <w:t xml:space="preserve">　</w:t>
      </w:r>
      <w:r w:rsidRPr="00161D46">
        <w:rPr>
          <w:rFonts w:ascii="ＭＳ 明朝" w:eastAsia="ＭＳ 明朝" w:hAnsi="ＭＳ 明朝" w:hint="eastAsia"/>
        </w:rPr>
        <w:t xml:space="preserve">　　　電話</w:t>
      </w:r>
    </w:p>
    <w:sectPr w:rsidR="00E52504" w:rsidRPr="00161D46" w:rsidSect="00C04A1B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B6F77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2</cp:revision>
  <cp:lastPrinted>2023-04-20T08:08:00Z</cp:lastPrinted>
  <dcterms:created xsi:type="dcterms:W3CDTF">2023-04-28T00:48:00Z</dcterms:created>
  <dcterms:modified xsi:type="dcterms:W3CDTF">2023-04-28T00:48:00Z</dcterms:modified>
</cp:coreProperties>
</file>